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114300</wp:posOffset>
            </wp:positionV>
            <wp:extent cx="1446108" cy="179317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108" cy="17931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720"/>
        <w:jc w:val="center"/>
        <w:rPr>
          <w:rFonts w:ascii="Great Vibes" w:cs="Great Vibes" w:eastAsia="Great Vibes" w:hAnsi="Great Vibes"/>
          <w:sz w:val="102"/>
          <w:szCs w:val="102"/>
        </w:rPr>
      </w:pPr>
      <w:r w:rsidDel="00000000" w:rsidR="00000000" w:rsidRPr="00000000">
        <w:rPr>
          <w:rFonts w:ascii="Great Vibes" w:cs="Great Vibes" w:eastAsia="Great Vibes" w:hAnsi="Great Vibes"/>
          <w:sz w:val="102"/>
          <w:szCs w:val="102"/>
          <w:rtl w:val="0"/>
        </w:rPr>
        <w:t xml:space="preserve">Kul å kuta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När?</w:t>
      </w:r>
      <w:r w:rsidDel="00000000" w:rsidR="00000000" w:rsidRPr="00000000">
        <w:rPr>
          <w:sz w:val="36"/>
          <w:szCs w:val="36"/>
          <w:rtl w:val="0"/>
        </w:rPr>
        <w:tab/>
        <w:t xml:space="preserve">3 tisdagar i maj ~ 17, 24 och 31 maj </w:t>
      </w:r>
    </w:p>
    <w:p w:rsidR="00000000" w:rsidDel="00000000" w:rsidP="00000000" w:rsidRDefault="00000000" w:rsidRPr="00000000" w14:paraId="00000008">
      <w:pPr>
        <w:spacing w:after="0" w:lineRule="auto"/>
        <w:ind w:left="72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Start 19:00</w:t>
      </w:r>
    </w:p>
    <w:p w:rsidR="00000000" w:rsidDel="00000000" w:rsidP="00000000" w:rsidRDefault="00000000" w:rsidRPr="00000000" w14:paraId="00000009">
      <w:pPr>
        <w:spacing w:after="0" w:lineRule="auto"/>
        <w:ind w:left="72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Anmälan på plats senast 18:30 </w:t>
      </w:r>
    </w:p>
    <w:p w:rsidR="00000000" w:rsidDel="00000000" w:rsidP="00000000" w:rsidRDefault="00000000" w:rsidRPr="00000000" w14:paraId="0000000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Var?</w:t>
      </w:r>
      <w:r w:rsidDel="00000000" w:rsidR="00000000" w:rsidRPr="00000000">
        <w:rPr>
          <w:sz w:val="36"/>
          <w:szCs w:val="36"/>
          <w:rtl w:val="0"/>
        </w:rPr>
        <w:t xml:space="preserve"> </w:t>
        <w:tab/>
        <w:t xml:space="preserve">Jägarspårets 3-</w:t>
      </w:r>
      <w:r w:rsidDel="00000000" w:rsidR="00000000" w:rsidRPr="00000000">
        <w:rPr>
          <w:sz w:val="36"/>
          <w:szCs w:val="36"/>
          <w:rtl w:val="0"/>
        </w:rPr>
        <w:t xml:space="preserve">kilometersslinga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 xml:space="preserve">Start och mål i Varggropen</w:t>
      </w:r>
    </w:p>
    <w:p w:rsidR="00000000" w:rsidDel="00000000" w:rsidP="00000000" w:rsidRDefault="00000000" w:rsidRPr="00000000" w14:paraId="0000000D">
      <w:pPr>
        <w:spacing w:after="0" w:lineRule="auto"/>
        <w:ind w:left="72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Hur?</w:t>
      </w:r>
      <w:r w:rsidDel="00000000" w:rsidR="00000000" w:rsidRPr="00000000">
        <w:rPr>
          <w:sz w:val="36"/>
          <w:szCs w:val="36"/>
          <w:rtl w:val="0"/>
        </w:rPr>
        <w:tab/>
        <w:t xml:space="preserve">Manuell tidtagning med resultatlista </w:t>
      </w:r>
    </w:p>
    <w:p w:rsidR="00000000" w:rsidDel="00000000" w:rsidP="00000000" w:rsidRDefault="00000000" w:rsidRPr="00000000" w14:paraId="0000000F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-324.3307086614169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Pris?</w:t>
      </w:r>
      <w:r w:rsidDel="00000000" w:rsidR="00000000" w:rsidRPr="00000000">
        <w:rPr>
          <w:sz w:val="36"/>
          <w:szCs w:val="36"/>
          <w:rtl w:val="0"/>
        </w:rPr>
        <w:tab/>
        <w:t xml:space="preserve">30:-/deltagare och tillfälle som betalas via Swish. </w:t>
      </w:r>
    </w:p>
    <w:p w:rsidR="00000000" w:rsidDel="00000000" w:rsidP="00000000" w:rsidRDefault="00000000" w:rsidRPr="00000000" w14:paraId="00000011">
      <w:pPr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 xml:space="preserve">IFK-medlemmar springer kostnadsfritt</w:t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Varför?</w:t>
      </w:r>
      <w:r w:rsidDel="00000000" w:rsidR="00000000" w:rsidRPr="00000000">
        <w:rPr>
          <w:sz w:val="36"/>
          <w:szCs w:val="36"/>
          <w:rtl w:val="0"/>
        </w:rPr>
        <w:t xml:space="preserve"> </w:t>
        <w:tab/>
        <w:t xml:space="preserve">Det är helt enkelt kul att kuta, och du har </w:t>
      </w:r>
    </w:p>
    <w:p w:rsidR="00000000" w:rsidDel="00000000" w:rsidP="00000000" w:rsidRDefault="00000000" w:rsidRPr="00000000" w14:paraId="00000014">
      <w:pPr>
        <w:spacing w:after="0" w:lineRule="auto"/>
        <w:ind w:left="72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chans till att vinna </w:t>
      </w:r>
      <w:r w:rsidDel="00000000" w:rsidR="00000000" w:rsidRPr="00000000">
        <w:rPr>
          <w:sz w:val="36"/>
          <w:szCs w:val="36"/>
          <w:rtl w:val="0"/>
        </w:rPr>
        <w:t xml:space="preserve">utlottnings</w:t>
      </w:r>
      <w:r w:rsidDel="00000000" w:rsidR="00000000" w:rsidRPr="00000000">
        <w:rPr>
          <w:sz w:val="36"/>
          <w:szCs w:val="36"/>
          <w:rtl w:val="0"/>
        </w:rPr>
        <w:t xml:space="preserve">priser. </w:t>
      </w:r>
    </w:p>
    <w:p w:rsidR="00000000" w:rsidDel="00000000" w:rsidP="00000000" w:rsidRDefault="00000000" w:rsidRPr="00000000" w14:paraId="00000015">
      <w:pPr>
        <w:spacing w:after="20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center"/>
        <w:rPr>
          <w:rFonts w:ascii="Great Vibes" w:cs="Great Vibes" w:eastAsia="Great Vibes" w:hAnsi="Great Vibes"/>
          <w:sz w:val="82"/>
          <w:szCs w:val="82"/>
        </w:rPr>
      </w:pPr>
      <w:r w:rsidDel="00000000" w:rsidR="00000000" w:rsidRPr="00000000">
        <w:rPr>
          <w:rFonts w:ascii="Great Vibes" w:cs="Great Vibes" w:eastAsia="Great Vibes" w:hAnsi="Great Vibes"/>
          <w:sz w:val="82"/>
          <w:szCs w:val="82"/>
          <w:rtl w:val="0"/>
        </w:rPr>
        <w:t xml:space="preserve">Hjärtligt välkomna!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reat Vibe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